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8A7" w:rsidRDefault="0064508A" w:rsidP="00C078A7">
      <w:pPr>
        <w:ind w:left="5670"/>
        <w:jc w:val="center"/>
        <w:rPr>
          <w:sz w:val="24"/>
          <w:szCs w:val="24"/>
        </w:rPr>
      </w:pPr>
      <w:r>
        <w:t>Акционерное Общество «Газпром газораспределение»</w:t>
      </w:r>
    </w:p>
    <w:p w:rsidR="00EA5F94" w:rsidRDefault="00C078A7" w:rsidP="00EA5F94">
      <w:pPr>
        <w:jc w:val="center"/>
        <w:rPr>
          <w:spacing w:val="60"/>
          <w:sz w:val="26"/>
          <w:szCs w:val="26"/>
        </w:rPr>
      </w:pPr>
      <w:r w:rsidRPr="00C078A7">
        <w:rPr>
          <w:spacing w:val="60"/>
          <w:sz w:val="26"/>
          <w:szCs w:val="26"/>
        </w:rPr>
        <w:t>ЗАЯВКА</w:t>
      </w:r>
    </w:p>
    <w:p w:rsidR="00C078A7" w:rsidRPr="00C078A7" w:rsidRDefault="00C078A7" w:rsidP="00EA5F94">
      <w:pPr>
        <w:jc w:val="center"/>
        <w:rPr>
          <w:sz w:val="26"/>
          <w:szCs w:val="26"/>
        </w:rPr>
      </w:pPr>
      <w:r>
        <w:rPr>
          <w:sz w:val="26"/>
          <w:szCs w:val="26"/>
        </w:rPr>
        <w:t>о заключении договора о подключении</w:t>
      </w:r>
    </w:p>
    <w:p w:rsidR="00C078A7" w:rsidRPr="00C078A7" w:rsidRDefault="00C078A7" w:rsidP="00EA5F94">
      <w:pPr>
        <w:jc w:val="center"/>
        <w:rPr>
          <w:sz w:val="26"/>
          <w:szCs w:val="26"/>
        </w:rPr>
      </w:pPr>
      <w:r w:rsidRPr="00C078A7">
        <w:rPr>
          <w:sz w:val="26"/>
          <w:szCs w:val="26"/>
        </w:rPr>
        <w:t>(технологическом присоединении) газоиспользующего оборудования</w:t>
      </w:r>
      <w:r w:rsidRPr="00C078A7">
        <w:rPr>
          <w:sz w:val="26"/>
          <w:szCs w:val="26"/>
        </w:rPr>
        <w:br/>
        <w:t>и объектов капитального строительства к сети газораспределения</w:t>
      </w:r>
    </w:p>
    <w:p w:rsidR="00C078A7" w:rsidRDefault="00C078A7" w:rsidP="00C078A7">
      <w:pPr>
        <w:tabs>
          <w:tab w:val="right" w:pos="9922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>
        <w:rPr>
          <w:sz w:val="24"/>
          <w:szCs w:val="24"/>
        </w:rPr>
        <w:tab/>
        <w:t>.</w:t>
      </w:r>
    </w:p>
    <w:p w:rsidR="00C078A7" w:rsidRPr="00C078A7" w:rsidRDefault="00C078A7" w:rsidP="00C078A7">
      <w:pPr>
        <w:pBdr>
          <w:top w:val="single" w:sz="4" w:space="1" w:color="auto"/>
        </w:pBdr>
        <w:spacing w:after="240"/>
        <w:ind w:left="851" w:right="113"/>
        <w:jc w:val="center"/>
      </w:pPr>
      <w:r>
        <w:t>(полное и сокращенное (при наличии) наименование, организационно-правовая форма заявителя – юридического лица; фамилия, имя, отчество заявителя – физического лица</w:t>
      </w:r>
      <w:r w:rsidR="00EA5F94">
        <w:t xml:space="preserve"> </w:t>
      </w:r>
      <w:r>
        <w:t>(индивидуального предпринимателя)</w:t>
      </w:r>
    </w:p>
    <w:p w:rsidR="00C078A7" w:rsidRDefault="00C078A7" w:rsidP="00C078A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Номер записи в Едином государственном реестре юридических лиц, Едином государственном реестре индивидуальных предпринимателей и дата ее внесения в реестр </w:t>
      </w:r>
      <w:r w:rsidR="000F4311">
        <w:rPr>
          <w:rStyle w:val="ac"/>
          <w:sz w:val="24"/>
          <w:szCs w:val="24"/>
        </w:rPr>
        <w:endnoteReference w:customMarkFollows="1" w:id="1"/>
        <w:t>1</w:t>
      </w:r>
    </w:p>
    <w:p w:rsidR="00C078A7" w:rsidRDefault="00C078A7" w:rsidP="00C078A7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078A7" w:rsidRPr="00C078A7" w:rsidRDefault="00C078A7" w:rsidP="00C078A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078A7" w:rsidRDefault="00C078A7" w:rsidP="00EA5F94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 Место нахождения, почтовый адрес (для заявителя – юридического лица), местожительство и почтовый адрес (для заявителя – физического лица, индивидуаль</w:t>
      </w:r>
      <w:r w:rsidR="00EA5F94">
        <w:rPr>
          <w:sz w:val="24"/>
          <w:szCs w:val="24"/>
        </w:rPr>
        <w:t xml:space="preserve">ного </w:t>
      </w:r>
      <w:proofErr w:type="gramStart"/>
      <w:r w:rsidR="00EA5F94">
        <w:rPr>
          <w:sz w:val="24"/>
          <w:szCs w:val="24"/>
        </w:rPr>
        <w:t>предпринимателя)  _</w:t>
      </w:r>
      <w:proofErr w:type="gramEnd"/>
      <w:r w:rsidR="00EA5F94">
        <w:rPr>
          <w:sz w:val="24"/>
          <w:szCs w:val="24"/>
        </w:rPr>
        <w:t>__________</w:t>
      </w:r>
    </w:p>
    <w:p w:rsidR="00EA5F94" w:rsidRDefault="00EA5F94" w:rsidP="00EA5F94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_____________</w:t>
      </w:r>
    </w:p>
    <w:p w:rsidR="00C078A7" w:rsidRPr="00C078A7" w:rsidRDefault="00C078A7" w:rsidP="00C078A7">
      <w:pPr>
        <w:pBdr>
          <w:top w:val="single" w:sz="4" w:space="1" w:color="auto"/>
        </w:pBdr>
        <w:ind w:left="2002" w:right="113"/>
        <w:jc w:val="center"/>
      </w:pPr>
      <w:r>
        <w:t>(индекс, адрес)</w:t>
      </w:r>
    </w:p>
    <w:p w:rsidR="00C078A7" w:rsidRPr="00927279" w:rsidRDefault="00C078A7" w:rsidP="00927279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 xml:space="preserve">Паспортные данные или иной документ, удостоверяющий </w:t>
      </w:r>
      <w:proofErr w:type="gramStart"/>
      <w:r>
        <w:rPr>
          <w:sz w:val="24"/>
          <w:szCs w:val="24"/>
        </w:rPr>
        <w:t>личность </w:t>
      </w:r>
      <w:r w:rsidR="000F4311">
        <w:rPr>
          <w:rStyle w:val="ac"/>
          <w:sz w:val="24"/>
          <w:szCs w:val="24"/>
        </w:rPr>
        <w:endnoteReference w:customMarkFollows="1" w:id="2"/>
        <w:t>2</w:t>
      </w:r>
      <w:r w:rsidR="000F4311">
        <w:rPr>
          <w:sz w:val="24"/>
          <w:szCs w:val="24"/>
        </w:rPr>
        <w:t>:</w:t>
      </w:r>
      <w:proofErr w:type="gramEnd"/>
      <w:r w:rsidR="00927279">
        <w:rPr>
          <w:sz w:val="24"/>
          <w:szCs w:val="24"/>
        </w:rPr>
        <w:br/>
      </w:r>
    </w:p>
    <w:tbl>
      <w:tblPr>
        <w:tblStyle w:val="ad"/>
        <w:tblW w:w="102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09"/>
        <w:gridCol w:w="1021"/>
        <w:gridCol w:w="822"/>
        <w:gridCol w:w="1247"/>
        <w:gridCol w:w="2097"/>
        <w:gridCol w:w="3969"/>
        <w:gridCol w:w="360"/>
      </w:tblGrid>
      <w:tr w:rsidR="00D57F0C" w:rsidTr="00351915">
        <w:tc>
          <w:tcPr>
            <w:tcW w:w="709" w:type="dxa"/>
            <w:vAlign w:val="bottom"/>
          </w:tcPr>
          <w:p w:rsidR="00D57F0C" w:rsidRDefault="00D57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bottom"/>
          </w:tcPr>
          <w:p w:rsidR="00D57F0C" w:rsidRDefault="00D57F0C" w:rsidP="00D57F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  <w:vAlign w:val="bottom"/>
          </w:tcPr>
          <w:p w:rsidR="00D57F0C" w:rsidRDefault="00D57F0C" w:rsidP="00D57F0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:rsidR="00D57F0C" w:rsidRDefault="00D57F0C" w:rsidP="00D57F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7" w:type="dxa"/>
            <w:vAlign w:val="bottom"/>
          </w:tcPr>
          <w:p w:rsidR="00D57F0C" w:rsidRDefault="00D57F0C" w:rsidP="00D57F0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 (кем, когда)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:rsidR="00D57F0C" w:rsidRDefault="00D57F0C" w:rsidP="00D57F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D57F0C" w:rsidRDefault="00D57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57F0C" w:rsidRDefault="00D57F0C" w:rsidP="00D57F0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Почтовый адрес, телефон, факс, адрес электронной почты заявителя, личный кабинет заявителя на сайте газораспределительной организации (иные способы обмена </w:t>
      </w:r>
      <w:proofErr w:type="gramStart"/>
      <w:r>
        <w:rPr>
          <w:sz w:val="24"/>
          <w:szCs w:val="24"/>
        </w:rPr>
        <w:t>информацией)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.</w:t>
      </w:r>
    </w:p>
    <w:p w:rsidR="00D57F0C" w:rsidRPr="00C078A7" w:rsidRDefault="00D57F0C" w:rsidP="00D57F0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078A7" w:rsidRPr="00CF3938" w:rsidRDefault="00CF3938" w:rsidP="00CF3938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Реквизиты утвержденного проекта межевания территории либо сведения о наличии схемы расположения земельного участка или земельных участков на кадастровом плане территории</w:t>
      </w:r>
      <w:r>
        <w:rPr>
          <w:sz w:val="24"/>
          <w:szCs w:val="24"/>
        </w:rPr>
        <w:br/>
      </w:r>
    </w:p>
    <w:tbl>
      <w:tblPr>
        <w:tblStyle w:val="ad"/>
        <w:tblW w:w="3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9"/>
        <w:gridCol w:w="1701"/>
        <w:gridCol w:w="425"/>
        <w:gridCol w:w="851"/>
        <w:gridCol w:w="360"/>
      </w:tblGrid>
      <w:tr w:rsidR="00CF3938" w:rsidTr="00351915">
        <w:tc>
          <w:tcPr>
            <w:tcW w:w="369" w:type="dxa"/>
            <w:vAlign w:val="bottom"/>
          </w:tcPr>
          <w:p w:rsidR="00CF3938" w:rsidRDefault="00CF3938" w:rsidP="002632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F3938" w:rsidRDefault="00CF3938" w:rsidP="002632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:rsidR="00CF3938" w:rsidRDefault="00CF3938" w:rsidP="0026322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CF3938" w:rsidRDefault="00CF3938" w:rsidP="002632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F3938" w:rsidRDefault="00CF3938" w:rsidP="002632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078A7" w:rsidRPr="00EA5F94" w:rsidRDefault="00CF3938" w:rsidP="00EA5F94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 В связи </w:t>
      </w:r>
      <w:proofErr w:type="gramStart"/>
      <w:r>
        <w:rPr>
          <w:sz w:val="24"/>
          <w:szCs w:val="24"/>
        </w:rPr>
        <w:t xml:space="preserve">с  </w:t>
      </w:r>
      <w:r w:rsidR="00EA5F94">
        <w:rPr>
          <w:sz w:val="24"/>
          <w:szCs w:val="24"/>
        </w:rPr>
        <w:t>_</w:t>
      </w:r>
      <w:proofErr w:type="gramEnd"/>
      <w:r w:rsidR="00EA5F94">
        <w:rPr>
          <w:sz w:val="24"/>
          <w:szCs w:val="24"/>
        </w:rPr>
        <w:t>______________________________________________________________________</w:t>
      </w:r>
      <w:r w:rsidR="00EA5F94">
        <w:t xml:space="preserve"> </w:t>
      </w:r>
      <w:r w:rsidR="00EA40BC">
        <w:t>(подключение (технологическое присоединение) к сети газораспределения объекта капитального строительства; увеличение объема потребления газа – указать нужное)</w:t>
      </w:r>
    </w:p>
    <w:p w:rsidR="00CD158B" w:rsidRDefault="00EA40BC" w:rsidP="00CD158B">
      <w:pPr>
        <w:tabs>
          <w:tab w:val="right" w:pos="9922"/>
        </w:tabs>
        <w:jc w:val="both"/>
      </w:pPr>
      <w:r>
        <w:rPr>
          <w:sz w:val="24"/>
          <w:szCs w:val="24"/>
        </w:rPr>
        <w:t>прошу заключить договор о подключении (технологическом</w:t>
      </w:r>
      <w:r w:rsidR="003519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присоединении) </w:t>
      </w:r>
      <w:r w:rsidR="001D4486">
        <w:rPr>
          <w:sz w:val="24"/>
          <w:szCs w:val="24"/>
        </w:rPr>
        <w:br/>
      </w:r>
      <w:r>
        <w:rPr>
          <w:sz w:val="24"/>
          <w:szCs w:val="24"/>
        </w:rPr>
        <w:t>к сети газораспределения объекта капитального</w:t>
      </w:r>
      <w:r w:rsidR="001D4486">
        <w:rPr>
          <w:sz w:val="24"/>
          <w:szCs w:val="24"/>
        </w:rPr>
        <w:t xml:space="preserve"> строительства</w:t>
      </w:r>
      <w:r w:rsidR="001D4486">
        <w:rPr>
          <w:sz w:val="24"/>
          <w:szCs w:val="24"/>
        </w:rPr>
        <w:br/>
      </w:r>
      <w:r w:rsidR="00CD158B">
        <w:t xml:space="preserve">_______________________________________________      </w:t>
      </w:r>
      <w:r w:rsidR="00CD158B">
        <w:rPr>
          <w:sz w:val="24"/>
          <w:szCs w:val="24"/>
        </w:rPr>
        <w:t>расположенного (проектируемого) по адресу:</w:t>
      </w:r>
    </w:p>
    <w:p w:rsidR="00C078A7" w:rsidRPr="00EA40BC" w:rsidRDefault="00EA40BC" w:rsidP="00CD158B">
      <w:pPr>
        <w:tabs>
          <w:tab w:val="right" w:pos="9922"/>
        </w:tabs>
        <w:jc w:val="both"/>
      </w:pPr>
      <w:r>
        <w:t>(наименование объекта капитального строительства)</w:t>
      </w:r>
    </w:p>
    <w:p w:rsidR="00C078A7" w:rsidRPr="00EA40BC" w:rsidRDefault="00EA5F94" w:rsidP="00EA5F94">
      <w:pPr>
        <w:rPr>
          <w:sz w:val="2"/>
          <w:szCs w:val="2"/>
        </w:rPr>
      </w:pPr>
      <w:r>
        <w:rPr>
          <w:sz w:val="24"/>
          <w:szCs w:val="24"/>
        </w:rPr>
        <w:t xml:space="preserve"> __________________________________________________________________________________</w:t>
      </w:r>
    </w:p>
    <w:p w:rsidR="00EA40BC" w:rsidRDefault="00EA40BC" w:rsidP="00EA40B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A40BC" w:rsidRPr="00EA40BC" w:rsidRDefault="00EA40BC" w:rsidP="00EA5F94">
      <w:pPr>
        <w:pBdr>
          <w:top w:val="single" w:sz="4" w:space="1" w:color="auto"/>
        </w:pBdr>
        <w:ind w:right="113"/>
        <w:jc w:val="center"/>
      </w:pPr>
      <w:r>
        <w:t>(место нахождения объекта капитального строительства)</w:t>
      </w:r>
    </w:p>
    <w:p w:rsidR="00C078A7" w:rsidRDefault="00EA40BC" w:rsidP="00EA5F94">
      <w:pPr>
        <w:keepNext/>
        <w:ind w:firstLine="567"/>
        <w:rPr>
          <w:sz w:val="24"/>
          <w:szCs w:val="24"/>
        </w:rPr>
      </w:pPr>
      <w:r>
        <w:rPr>
          <w:sz w:val="24"/>
          <w:szCs w:val="24"/>
        </w:rPr>
        <w:t>5. Необходимость выполнения исполнителем дополнительно следующих мероприятий:</w:t>
      </w:r>
    </w:p>
    <w:p w:rsidR="00C078A7" w:rsidRDefault="00EA40BC" w:rsidP="00EA5F94">
      <w:pPr>
        <w:tabs>
          <w:tab w:val="right" w:pos="354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подключению (технологическому присоединению) в пределах границ его земельного </w:t>
      </w:r>
      <w:proofErr w:type="gramStart"/>
      <w:r>
        <w:rPr>
          <w:sz w:val="24"/>
          <w:szCs w:val="24"/>
        </w:rPr>
        <w:t xml:space="preserve">участка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;</w:t>
      </w:r>
    </w:p>
    <w:p w:rsidR="00C078A7" w:rsidRPr="00EA40BC" w:rsidRDefault="00EA40BC" w:rsidP="00CD158B">
      <w:pPr>
        <w:pBdr>
          <w:top w:val="single" w:sz="4" w:space="1" w:color="auto"/>
        </w:pBdr>
        <w:ind w:left="896" w:right="6521"/>
        <w:jc w:val="center"/>
      </w:pPr>
      <w:r>
        <w:t>(да, нет – указать нужное)</w:t>
      </w:r>
    </w:p>
    <w:p w:rsidR="00C078A7" w:rsidRDefault="00EA40BC" w:rsidP="00CD158B">
      <w:pPr>
        <w:tabs>
          <w:tab w:val="right" w:pos="779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по проектированию сети </w:t>
      </w:r>
      <w:proofErr w:type="spellStart"/>
      <w:r>
        <w:rPr>
          <w:sz w:val="24"/>
          <w:szCs w:val="24"/>
        </w:rPr>
        <w:t>газопотребления</w:t>
      </w:r>
      <w:proofErr w:type="spellEnd"/>
      <w:r>
        <w:rPr>
          <w:sz w:val="24"/>
          <w:szCs w:val="24"/>
        </w:rPr>
        <w:t> </w:t>
      </w:r>
      <w:r>
        <w:rPr>
          <w:rStyle w:val="ac"/>
          <w:sz w:val="24"/>
          <w:szCs w:val="24"/>
        </w:rPr>
        <w:endnoteReference w:customMarkFollows="1" w:id="3"/>
        <w:t>3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;</w:t>
      </w:r>
    </w:p>
    <w:p w:rsidR="00C078A7" w:rsidRPr="00EA40BC" w:rsidRDefault="00EA40BC" w:rsidP="00CD158B">
      <w:pPr>
        <w:pBdr>
          <w:top w:val="single" w:sz="4" w:space="1" w:color="auto"/>
        </w:pBdr>
        <w:ind w:left="5131" w:right="2268"/>
        <w:jc w:val="center"/>
      </w:pPr>
      <w:r w:rsidRPr="00EA40BC">
        <w:t>(да, нет – указать нужное)</w:t>
      </w:r>
    </w:p>
    <w:p w:rsidR="00EA40BC" w:rsidRDefault="00EA40BC" w:rsidP="00CD158B">
      <w:pPr>
        <w:tabs>
          <w:tab w:val="right" w:pos="8364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по установке газоиспользующего </w:t>
      </w:r>
      <w:proofErr w:type="gramStart"/>
      <w:r>
        <w:rPr>
          <w:sz w:val="24"/>
          <w:szCs w:val="24"/>
        </w:rPr>
        <w:t xml:space="preserve">оборудования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;</w:t>
      </w:r>
    </w:p>
    <w:p w:rsidR="00EA40BC" w:rsidRPr="00EA40BC" w:rsidRDefault="00EA40BC" w:rsidP="00CD158B">
      <w:pPr>
        <w:pBdr>
          <w:top w:val="single" w:sz="4" w:space="1" w:color="auto"/>
        </w:pBdr>
        <w:ind w:left="5600" w:right="1700"/>
        <w:jc w:val="center"/>
      </w:pPr>
      <w:r w:rsidRPr="00EA40BC">
        <w:t>(да, нет – указать нужное)</w:t>
      </w:r>
    </w:p>
    <w:p w:rsidR="00C078A7" w:rsidRDefault="00EA40BC" w:rsidP="00CD158B">
      <w:pPr>
        <w:tabs>
          <w:tab w:val="right" w:pos="425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</w:t>
      </w:r>
      <w:proofErr w:type="gramStart"/>
      <w:r>
        <w:rPr>
          <w:sz w:val="24"/>
          <w:szCs w:val="24"/>
        </w:rPr>
        <w:t xml:space="preserve">строительства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;</w:t>
      </w:r>
    </w:p>
    <w:p w:rsidR="00C078A7" w:rsidRPr="00EA40BC" w:rsidRDefault="00EA40BC" w:rsidP="00CD158B">
      <w:pPr>
        <w:pBdr>
          <w:top w:val="single" w:sz="4" w:space="1" w:color="auto"/>
        </w:pBdr>
        <w:ind w:left="1554" w:right="5812"/>
        <w:jc w:val="center"/>
      </w:pPr>
      <w:r w:rsidRPr="00EA40BC">
        <w:t>(да, нет – указать нужное)</w:t>
      </w:r>
    </w:p>
    <w:p w:rsidR="005E6A43" w:rsidRDefault="005E6A43" w:rsidP="00CD158B">
      <w:pPr>
        <w:tabs>
          <w:tab w:val="right" w:pos="6804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по установке прибора учета </w:t>
      </w:r>
      <w:proofErr w:type="gramStart"/>
      <w:r>
        <w:rPr>
          <w:sz w:val="24"/>
          <w:szCs w:val="24"/>
        </w:rPr>
        <w:t xml:space="preserve">газа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;</w:t>
      </w:r>
    </w:p>
    <w:p w:rsidR="005E6A43" w:rsidRPr="00EA40BC" w:rsidRDefault="005E6A43" w:rsidP="00CD158B">
      <w:pPr>
        <w:pBdr>
          <w:top w:val="single" w:sz="4" w:space="1" w:color="auto"/>
        </w:pBdr>
        <w:ind w:left="4004" w:right="3259"/>
        <w:jc w:val="center"/>
      </w:pPr>
      <w:r w:rsidRPr="00EA40BC">
        <w:t>(да, нет – указать нужное)</w:t>
      </w:r>
    </w:p>
    <w:p w:rsidR="005E6A43" w:rsidRDefault="005E6A43" w:rsidP="00CD158B">
      <w:pPr>
        <w:tabs>
          <w:tab w:val="right" w:pos="666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по поставке прибора учета </w:t>
      </w:r>
      <w:proofErr w:type="gramStart"/>
      <w:r>
        <w:rPr>
          <w:sz w:val="24"/>
          <w:szCs w:val="24"/>
        </w:rPr>
        <w:t xml:space="preserve">газа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;</w:t>
      </w:r>
    </w:p>
    <w:p w:rsidR="005E6A43" w:rsidRPr="00EA40BC" w:rsidRDefault="005E6A43" w:rsidP="00CD158B">
      <w:pPr>
        <w:pBdr>
          <w:top w:val="single" w:sz="4" w:space="1" w:color="auto"/>
        </w:pBdr>
        <w:ind w:left="3892" w:right="3401"/>
        <w:jc w:val="center"/>
      </w:pPr>
      <w:r w:rsidRPr="00EA40BC">
        <w:t>(да, нет – указать нужное)</w:t>
      </w:r>
    </w:p>
    <w:p w:rsidR="005E6A43" w:rsidRDefault="005E6A43" w:rsidP="005E6A43">
      <w:pPr>
        <w:tabs>
          <w:tab w:val="right" w:pos="8364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по поставке газоиспользующего </w:t>
      </w:r>
      <w:proofErr w:type="gramStart"/>
      <w:r>
        <w:rPr>
          <w:sz w:val="24"/>
          <w:szCs w:val="24"/>
        </w:rPr>
        <w:t xml:space="preserve">оборудования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.</w:t>
      </w:r>
    </w:p>
    <w:p w:rsidR="005E6A43" w:rsidRPr="00EA40BC" w:rsidRDefault="005E6A43" w:rsidP="005E6A43">
      <w:pPr>
        <w:pBdr>
          <w:top w:val="single" w:sz="4" w:space="1" w:color="auto"/>
        </w:pBdr>
        <w:spacing w:after="240"/>
        <w:ind w:left="5474" w:right="1700"/>
        <w:jc w:val="center"/>
      </w:pPr>
      <w:r w:rsidRPr="00EA40BC">
        <w:t>(да, нет – указать нужное)</w:t>
      </w:r>
    </w:p>
    <w:p w:rsidR="00C078A7" w:rsidRDefault="007A100C" w:rsidP="007A100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 Величина максимального часового расхода газа (мощности) газоиспользующего оборудования (подключаемого и ранее подключенного) </w:t>
      </w:r>
      <w:proofErr w:type="gramStart"/>
      <w:r>
        <w:rPr>
          <w:sz w:val="24"/>
          <w:szCs w:val="24"/>
        </w:rPr>
        <w:t xml:space="preserve">составляет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куб</w:t>
      </w:r>
      <w:r w:rsidR="00622014">
        <w:rPr>
          <w:sz w:val="24"/>
          <w:szCs w:val="24"/>
        </w:rPr>
        <w:t>.</w:t>
      </w:r>
      <w:r>
        <w:rPr>
          <w:sz w:val="24"/>
          <w:szCs w:val="24"/>
        </w:rPr>
        <w:t xml:space="preserve"> метров</w:t>
      </w:r>
    </w:p>
    <w:p w:rsidR="00B66943" w:rsidRPr="007A100C" w:rsidRDefault="00B66943" w:rsidP="00622014">
      <w:pPr>
        <w:pBdr>
          <w:top w:val="single" w:sz="4" w:space="1" w:color="auto"/>
        </w:pBdr>
        <w:ind w:left="6999" w:right="1313"/>
        <w:rPr>
          <w:sz w:val="2"/>
          <w:szCs w:val="2"/>
        </w:rPr>
      </w:pPr>
    </w:p>
    <w:p w:rsidR="00AD1148" w:rsidRDefault="007A100C">
      <w:pPr>
        <w:rPr>
          <w:sz w:val="24"/>
          <w:szCs w:val="24"/>
        </w:rPr>
      </w:pPr>
      <w:r>
        <w:rPr>
          <w:sz w:val="24"/>
          <w:szCs w:val="24"/>
        </w:rPr>
        <w:t>в час, в том числе (в случае одной точки подключения):</w:t>
      </w:r>
    </w:p>
    <w:p w:rsidR="00EA40BC" w:rsidRDefault="007A100C" w:rsidP="007A100C">
      <w:pPr>
        <w:tabs>
          <w:tab w:val="right" w:pos="7088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величина максимального часового расхода газа (мощности) подключаемого газоиспользующего </w:t>
      </w:r>
      <w:proofErr w:type="gramStart"/>
      <w:r>
        <w:rPr>
          <w:sz w:val="24"/>
          <w:szCs w:val="24"/>
        </w:rPr>
        <w:t xml:space="preserve">оборудования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куб. метров в час;</w:t>
      </w:r>
    </w:p>
    <w:p w:rsidR="00EA40BC" w:rsidRPr="007A100C" w:rsidRDefault="00EA40BC" w:rsidP="001D4486">
      <w:pPr>
        <w:pBdr>
          <w:top w:val="single" w:sz="4" w:space="1" w:color="auto"/>
        </w:pBdr>
        <w:ind w:left="3629" w:right="4785"/>
        <w:rPr>
          <w:sz w:val="2"/>
          <w:szCs w:val="2"/>
        </w:rPr>
      </w:pPr>
    </w:p>
    <w:p w:rsidR="00EA40BC" w:rsidRDefault="00FF3292" w:rsidP="00FF3292">
      <w:pPr>
        <w:tabs>
          <w:tab w:val="right" w:pos="516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величина максимального часового расхода газа (мощности) газоиспользующего оборудования, ранее подключенного в данной точке подключения газоиспользующего </w:t>
      </w:r>
      <w:proofErr w:type="gramStart"/>
      <w:r>
        <w:rPr>
          <w:sz w:val="24"/>
          <w:szCs w:val="24"/>
        </w:rPr>
        <w:t xml:space="preserve">оборудования,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куб. метров в час.</w:t>
      </w:r>
    </w:p>
    <w:p w:rsidR="00EA40BC" w:rsidRPr="00FF3292" w:rsidRDefault="00EA40BC" w:rsidP="001D4486">
      <w:pPr>
        <w:pBdr>
          <w:top w:val="single" w:sz="4" w:space="1" w:color="auto"/>
        </w:pBdr>
        <w:ind w:left="1588" w:right="6662"/>
        <w:rPr>
          <w:sz w:val="2"/>
          <w:szCs w:val="2"/>
        </w:rPr>
      </w:pPr>
    </w:p>
    <w:p w:rsidR="00EA40BC" w:rsidRDefault="00FF3292" w:rsidP="00FF3292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Планируемый срок проектирования, строительства и ввода в эксплуатацию объекта капитального </w:t>
      </w:r>
      <w:proofErr w:type="gramStart"/>
      <w:r>
        <w:rPr>
          <w:sz w:val="24"/>
          <w:szCs w:val="24"/>
        </w:rPr>
        <w:t xml:space="preserve">строительства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(в том числе по этапам и очередям).</w:t>
      </w:r>
    </w:p>
    <w:p w:rsidR="00EA40BC" w:rsidRPr="00FF3292" w:rsidRDefault="00FF3292" w:rsidP="001D4486">
      <w:pPr>
        <w:pBdr>
          <w:top w:val="single" w:sz="4" w:space="1" w:color="auto"/>
        </w:pBdr>
        <w:ind w:left="2988" w:right="3827"/>
        <w:jc w:val="center"/>
      </w:pPr>
      <w:r>
        <w:t>(месяц, год)</w:t>
      </w:r>
    </w:p>
    <w:p w:rsidR="00EA40BC" w:rsidRDefault="00FF3292" w:rsidP="00FF3292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 Планируемая величина максимального часового расхода газа по каждой из точек подключения (если их несколько):</w:t>
      </w:r>
    </w:p>
    <w:tbl>
      <w:tblPr>
        <w:tblStyle w:val="ad"/>
        <w:tblW w:w="10201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3"/>
        <w:gridCol w:w="2268"/>
        <w:gridCol w:w="2268"/>
        <w:gridCol w:w="1818"/>
        <w:gridCol w:w="2434"/>
      </w:tblGrid>
      <w:tr w:rsidR="00FF3292" w:rsidRPr="00FF3292" w:rsidTr="00EA5F94">
        <w:tc>
          <w:tcPr>
            <w:tcW w:w="1413" w:type="dxa"/>
            <w:vAlign w:val="center"/>
          </w:tcPr>
          <w:p w:rsidR="00FF3292" w:rsidRPr="00FF3292" w:rsidRDefault="00FF3292" w:rsidP="00FF3292">
            <w:pPr>
              <w:jc w:val="center"/>
            </w:pPr>
            <w:r>
              <w:t>Точка подклю</w:t>
            </w:r>
            <w:r>
              <w:softHyphen/>
              <w:t>чения (плани</w:t>
            </w:r>
            <w:r>
              <w:softHyphen/>
              <w:t>руемая)</w:t>
            </w:r>
          </w:p>
        </w:tc>
        <w:tc>
          <w:tcPr>
            <w:tcW w:w="2268" w:type="dxa"/>
            <w:vAlign w:val="center"/>
          </w:tcPr>
          <w:p w:rsidR="00FF3292" w:rsidRPr="00FF3292" w:rsidRDefault="00FF3292" w:rsidP="00FF3292">
            <w:pPr>
              <w:jc w:val="center"/>
            </w:pPr>
            <w:r>
              <w:t>Планируемый срок проектирования, строи</w:t>
            </w:r>
            <w:r w:rsidR="00C232D6">
              <w:softHyphen/>
            </w:r>
            <w:r>
              <w:t>тельства и ввода в эксплуатацию объекта капитального строи</w:t>
            </w:r>
            <w:r w:rsidR="00C232D6">
              <w:softHyphen/>
            </w:r>
            <w:r>
              <w:t>тельства, в том числе по этапам и очередям (месяц, год)</w:t>
            </w:r>
          </w:p>
        </w:tc>
        <w:tc>
          <w:tcPr>
            <w:tcW w:w="2268" w:type="dxa"/>
            <w:vAlign w:val="center"/>
          </w:tcPr>
          <w:p w:rsidR="00FF3292" w:rsidRPr="00FF3292" w:rsidRDefault="00EA5F94" w:rsidP="00FF3292">
            <w:pPr>
              <w:jc w:val="center"/>
            </w:pPr>
            <w:r>
              <w:t>Итоговая величина макси</w:t>
            </w:r>
            <w:r w:rsidR="00C232D6">
              <w:t>мального часового расхода газа (мощно</w:t>
            </w:r>
            <w:r>
              <w:t>сти) газоиспользующего оборудо</w:t>
            </w:r>
            <w:r w:rsidR="00C232D6">
              <w:t>вания (подклю</w:t>
            </w:r>
            <w:r w:rsidR="00C232D6">
              <w:softHyphen/>
              <w:t xml:space="preserve">чаемого и ранее </w:t>
            </w:r>
            <w:proofErr w:type="gramStart"/>
            <w:r w:rsidR="00C232D6">
              <w:t>подклю</w:t>
            </w:r>
            <w:r w:rsidR="00C232D6">
              <w:softHyphen/>
              <w:t>ченного)</w:t>
            </w:r>
            <w:r w:rsidR="00C232D6">
              <w:br/>
              <w:t>(</w:t>
            </w:r>
            <w:proofErr w:type="gramEnd"/>
            <w:r w:rsidR="00C232D6">
              <w:t>куб. метров в час)</w:t>
            </w:r>
            <w:r w:rsidR="00C232D6">
              <w:rPr>
                <w:rStyle w:val="ac"/>
              </w:rPr>
              <w:endnoteReference w:customMarkFollows="1" w:id="4"/>
              <w:t>4</w:t>
            </w:r>
          </w:p>
        </w:tc>
        <w:tc>
          <w:tcPr>
            <w:tcW w:w="1818" w:type="dxa"/>
            <w:vAlign w:val="center"/>
          </w:tcPr>
          <w:p w:rsidR="00FF3292" w:rsidRPr="00FF3292" w:rsidRDefault="00C232D6" w:rsidP="00FF3292">
            <w:pPr>
              <w:jc w:val="center"/>
            </w:pPr>
            <w:r>
              <w:t>Величина макси</w:t>
            </w:r>
            <w:r>
              <w:softHyphen/>
              <w:t>мального</w:t>
            </w:r>
            <w:r w:rsidR="00EA5F94">
              <w:t xml:space="preserve"> расхода газа (мощности) подключаемого газоиспользующего </w:t>
            </w:r>
            <w:proofErr w:type="gramStart"/>
            <w:r w:rsidR="00EA5F94">
              <w:t>оборудо</w:t>
            </w:r>
            <w:r>
              <w:t>вания</w:t>
            </w:r>
            <w:r>
              <w:br/>
              <w:t>(</w:t>
            </w:r>
            <w:proofErr w:type="gramEnd"/>
            <w:r>
              <w:t>куб. метров в час)</w:t>
            </w:r>
          </w:p>
        </w:tc>
        <w:tc>
          <w:tcPr>
            <w:tcW w:w="2434" w:type="dxa"/>
            <w:vAlign w:val="center"/>
          </w:tcPr>
          <w:p w:rsidR="00FF3292" w:rsidRPr="00FF3292" w:rsidRDefault="00EA5F94" w:rsidP="00FF3292">
            <w:pPr>
              <w:jc w:val="center"/>
            </w:pPr>
            <w:r>
              <w:t>Величина макси</w:t>
            </w:r>
            <w:r w:rsidR="00C232D6">
              <w:t>мального часового расхода газа (мощно</w:t>
            </w:r>
            <w:r>
              <w:t>сти) газоисполь</w:t>
            </w:r>
            <w:r>
              <w:softHyphen/>
              <w:t xml:space="preserve">зующего оборудования, ранее подключенного в данной точке </w:t>
            </w:r>
            <w:proofErr w:type="gramStart"/>
            <w:r>
              <w:t>подклю</w:t>
            </w:r>
            <w:r w:rsidR="00C232D6">
              <w:t>чения</w:t>
            </w:r>
            <w:r w:rsidR="00C232D6">
              <w:br/>
              <w:t>(</w:t>
            </w:r>
            <w:proofErr w:type="gramEnd"/>
            <w:r w:rsidR="00C232D6">
              <w:t>куб. метров в час)</w:t>
            </w:r>
          </w:p>
        </w:tc>
      </w:tr>
      <w:tr w:rsidR="00FF3292" w:rsidRPr="00FF3292" w:rsidTr="00EA5F94">
        <w:tc>
          <w:tcPr>
            <w:tcW w:w="1413" w:type="dxa"/>
          </w:tcPr>
          <w:p w:rsidR="00FF3292" w:rsidRPr="00FF3292" w:rsidRDefault="00FF3292" w:rsidP="00FF3292">
            <w:pPr>
              <w:jc w:val="center"/>
            </w:pPr>
          </w:p>
        </w:tc>
        <w:tc>
          <w:tcPr>
            <w:tcW w:w="2268" w:type="dxa"/>
          </w:tcPr>
          <w:p w:rsidR="00FF3292" w:rsidRPr="00FF3292" w:rsidRDefault="00FF3292" w:rsidP="00C232D6">
            <w:pPr>
              <w:jc w:val="center"/>
            </w:pPr>
          </w:p>
        </w:tc>
        <w:tc>
          <w:tcPr>
            <w:tcW w:w="2268" w:type="dxa"/>
          </w:tcPr>
          <w:p w:rsidR="00FF3292" w:rsidRPr="00FF3292" w:rsidRDefault="00FF3292" w:rsidP="00C232D6">
            <w:pPr>
              <w:jc w:val="center"/>
            </w:pPr>
          </w:p>
        </w:tc>
        <w:tc>
          <w:tcPr>
            <w:tcW w:w="1818" w:type="dxa"/>
          </w:tcPr>
          <w:p w:rsidR="00FF3292" w:rsidRPr="00FF3292" w:rsidRDefault="00FF3292" w:rsidP="00C232D6">
            <w:pPr>
              <w:jc w:val="center"/>
            </w:pPr>
          </w:p>
        </w:tc>
        <w:tc>
          <w:tcPr>
            <w:tcW w:w="2434" w:type="dxa"/>
          </w:tcPr>
          <w:p w:rsidR="00FF3292" w:rsidRPr="00FF3292" w:rsidRDefault="00FF3292" w:rsidP="00C232D6">
            <w:pPr>
              <w:jc w:val="center"/>
            </w:pPr>
          </w:p>
        </w:tc>
      </w:tr>
      <w:tr w:rsidR="00FF3292" w:rsidRPr="00FF3292" w:rsidTr="00EA5F94">
        <w:tc>
          <w:tcPr>
            <w:tcW w:w="1413" w:type="dxa"/>
          </w:tcPr>
          <w:p w:rsidR="00FF3292" w:rsidRPr="00FF3292" w:rsidRDefault="00FF3292" w:rsidP="00FF3292">
            <w:pPr>
              <w:jc w:val="center"/>
            </w:pPr>
          </w:p>
        </w:tc>
        <w:tc>
          <w:tcPr>
            <w:tcW w:w="2268" w:type="dxa"/>
          </w:tcPr>
          <w:p w:rsidR="00FF3292" w:rsidRPr="00FF3292" w:rsidRDefault="00FF3292" w:rsidP="00C232D6">
            <w:pPr>
              <w:jc w:val="center"/>
            </w:pPr>
          </w:p>
        </w:tc>
        <w:tc>
          <w:tcPr>
            <w:tcW w:w="2268" w:type="dxa"/>
          </w:tcPr>
          <w:p w:rsidR="00FF3292" w:rsidRPr="00FF3292" w:rsidRDefault="00FF3292" w:rsidP="00C232D6">
            <w:pPr>
              <w:jc w:val="center"/>
            </w:pPr>
          </w:p>
        </w:tc>
        <w:tc>
          <w:tcPr>
            <w:tcW w:w="1818" w:type="dxa"/>
          </w:tcPr>
          <w:p w:rsidR="00FF3292" w:rsidRPr="00FF3292" w:rsidRDefault="00FF3292" w:rsidP="00C232D6">
            <w:pPr>
              <w:jc w:val="center"/>
            </w:pPr>
          </w:p>
        </w:tc>
        <w:tc>
          <w:tcPr>
            <w:tcW w:w="2434" w:type="dxa"/>
          </w:tcPr>
          <w:p w:rsidR="00FF3292" w:rsidRPr="00FF3292" w:rsidRDefault="00FF3292" w:rsidP="00C232D6">
            <w:pPr>
              <w:jc w:val="center"/>
            </w:pPr>
          </w:p>
        </w:tc>
      </w:tr>
    </w:tbl>
    <w:p w:rsidR="00EA40BC" w:rsidRDefault="00EA40BC">
      <w:pPr>
        <w:rPr>
          <w:sz w:val="24"/>
          <w:szCs w:val="24"/>
        </w:rPr>
      </w:pPr>
    </w:p>
    <w:p w:rsidR="00EA40BC" w:rsidRPr="00550125" w:rsidRDefault="00550125" w:rsidP="00EA5F94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8. Характеристика потребления газа (вид экономической деятельности</w:t>
      </w:r>
      <w:r>
        <w:rPr>
          <w:sz w:val="24"/>
          <w:szCs w:val="24"/>
        </w:rPr>
        <w:br/>
        <w:t>заявителя – юридического лица или индивидуального предпринимателя</w:t>
      </w:r>
      <w:r w:rsidR="00622014">
        <w:rPr>
          <w:sz w:val="24"/>
          <w:szCs w:val="24"/>
        </w:rPr>
        <w:t>)</w:t>
      </w:r>
      <w:r>
        <w:rPr>
          <w:sz w:val="24"/>
          <w:szCs w:val="24"/>
        </w:rPr>
        <w:br/>
      </w:r>
    </w:p>
    <w:p w:rsidR="00550125" w:rsidRDefault="00550125" w:rsidP="00EA5F94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50125" w:rsidRPr="00C078A7" w:rsidRDefault="00550125" w:rsidP="00EA5F9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D1148" w:rsidRDefault="00550125" w:rsidP="00EA5F94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9. Номер и дата ранее выданных технических условий  </w:t>
      </w:r>
    </w:p>
    <w:p w:rsidR="00AD1148" w:rsidRPr="00550125" w:rsidRDefault="00AD1148" w:rsidP="00EA5F94">
      <w:pPr>
        <w:pBdr>
          <w:top w:val="single" w:sz="4" w:space="1" w:color="auto"/>
        </w:pBdr>
        <w:ind w:left="6257"/>
        <w:rPr>
          <w:sz w:val="2"/>
          <w:szCs w:val="2"/>
        </w:rPr>
      </w:pPr>
    </w:p>
    <w:p w:rsidR="00550125" w:rsidRDefault="00550125" w:rsidP="00EA5F94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50125" w:rsidRPr="00550125" w:rsidRDefault="00550125" w:rsidP="00EA5F94">
      <w:pPr>
        <w:pBdr>
          <w:top w:val="single" w:sz="4" w:space="1" w:color="auto"/>
        </w:pBdr>
        <w:ind w:right="113"/>
        <w:jc w:val="center"/>
      </w:pPr>
      <w:r>
        <w:t>(при наличии ранее выданных технических условий и при условии, что срок действия технических</w:t>
      </w:r>
      <w:r>
        <w:br/>
        <w:t>условий не истек)</w:t>
      </w:r>
    </w:p>
    <w:p w:rsidR="00AD1148" w:rsidRDefault="00550125" w:rsidP="00EA5F94">
      <w:pPr>
        <w:keepNext/>
        <w:tabs>
          <w:tab w:val="right" w:pos="9922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10. Дополнительная </w:t>
      </w:r>
      <w:proofErr w:type="gramStart"/>
      <w:r>
        <w:rPr>
          <w:sz w:val="24"/>
          <w:szCs w:val="24"/>
        </w:rPr>
        <w:t xml:space="preserve">информация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.</w:t>
      </w:r>
    </w:p>
    <w:p w:rsidR="00AD1148" w:rsidRPr="00550125" w:rsidRDefault="00550125" w:rsidP="00EA5F94">
      <w:pPr>
        <w:keepNext/>
        <w:pBdr>
          <w:top w:val="single" w:sz="4" w:space="1" w:color="auto"/>
        </w:pBdr>
        <w:ind w:left="4071" w:right="113"/>
        <w:jc w:val="center"/>
      </w:pPr>
      <w:r>
        <w:t>(заполняется по инициативе заявителя)</w:t>
      </w:r>
    </w:p>
    <w:p w:rsidR="00AD1148" w:rsidRDefault="00550125" w:rsidP="00EA5F94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 Результаты рассмотрения настоящей заявки прошу направить (выбрать один из способов </w:t>
      </w:r>
      <w:proofErr w:type="gramStart"/>
      <w:r>
        <w:rPr>
          <w:sz w:val="24"/>
          <w:szCs w:val="24"/>
        </w:rPr>
        <w:t xml:space="preserve">уведомления)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.</w:t>
      </w:r>
    </w:p>
    <w:p w:rsidR="00AD1148" w:rsidRPr="00550125" w:rsidRDefault="00550125" w:rsidP="00EA5F94">
      <w:pPr>
        <w:pBdr>
          <w:top w:val="single" w:sz="4" w:space="1" w:color="auto"/>
        </w:pBdr>
        <w:ind w:left="2517" w:right="113"/>
        <w:jc w:val="center"/>
      </w:pPr>
      <w:r>
        <w:t>(на адрес электронной почты, СМС-уведомление на телефон, заказным письмом посредством почтовой связи по адресу)</w:t>
      </w:r>
    </w:p>
    <w:p w:rsidR="00550125" w:rsidRDefault="00853610" w:rsidP="00EA5F94">
      <w:pPr>
        <w:ind w:firstLine="567"/>
        <w:rPr>
          <w:sz w:val="24"/>
          <w:szCs w:val="24"/>
        </w:rPr>
      </w:pPr>
      <w:proofErr w:type="gramStart"/>
      <w:r>
        <w:rPr>
          <w:sz w:val="24"/>
          <w:szCs w:val="24"/>
        </w:rPr>
        <w:t>Приложения </w:t>
      </w:r>
      <w:r>
        <w:rPr>
          <w:rStyle w:val="ac"/>
          <w:sz w:val="24"/>
          <w:szCs w:val="24"/>
        </w:rPr>
        <w:endnoteReference w:customMarkFollows="1" w:id="5"/>
        <w:t>5</w:t>
      </w:r>
      <w:r>
        <w:rPr>
          <w:sz w:val="24"/>
          <w:szCs w:val="24"/>
        </w:rPr>
        <w:t>:</w:t>
      </w:r>
      <w:proofErr w:type="gramEnd"/>
    </w:p>
    <w:p w:rsidR="00550125" w:rsidRDefault="00853610" w:rsidP="00EA5F94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550125" w:rsidRPr="00853610" w:rsidRDefault="00550125" w:rsidP="00EA5F94">
      <w:pPr>
        <w:pBdr>
          <w:top w:val="single" w:sz="4" w:space="1" w:color="auto"/>
        </w:pBdr>
        <w:ind w:left="851"/>
        <w:rPr>
          <w:sz w:val="2"/>
          <w:szCs w:val="2"/>
        </w:rPr>
      </w:pPr>
    </w:p>
    <w:p w:rsidR="00853610" w:rsidRDefault="00853610" w:rsidP="00EA5F94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:rsidR="00853610" w:rsidRPr="00853610" w:rsidRDefault="00853610" w:rsidP="00EA5F94">
      <w:pPr>
        <w:pBdr>
          <w:top w:val="single" w:sz="4" w:space="1" w:color="auto"/>
        </w:pBdr>
        <w:ind w:left="851"/>
        <w:rPr>
          <w:sz w:val="2"/>
          <w:szCs w:val="2"/>
        </w:rPr>
      </w:pPr>
    </w:p>
    <w:p w:rsidR="00853610" w:rsidRDefault="00853610" w:rsidP="00EA5F94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:rsidR="00853610" w:rsidRPr="00853610" w:rsidRDefault="00853610" w:rsidP="00EA5F94">
      <w:pPr>
        <w:pBdr>
          <w:top w:val="single" w:sz="4" w:space="1" w:color="auto"/>
        </w:pBdr>
        <w:ind w:left="851"/>
        <w:rPr>
          <w:sz w:val="2"/>
          <w:szCs w:val="2"/>
        </w:rPr>
      </w:pPr>
    </w:p>
    <w:p w:rsidR="00853610" w:rsidRDefault="00853610" w:rsidP="00EA5F94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  </w:t>
      </w:r>
    </w:p>
    <w:p w:rsidR="00853610" w:rsidRPr="00853610" w:rsidRDefault="00853610" w:rsidP="00EA5F94">
      <w:pPr>
        <w:pBdr>
          <w:top w:val="single" w:sz="4" w:space="1" w:color="auto"/>
        </w:pBdr>
        <w:ind w:left="851"/>
        <w:rPr>
          <w:sz w:val="2"/>
          <w:szCs w:val="2"/>
        </w:rPr>
      </w:pPr>
    </w:p>
    <w:p w:rsidR="00770FF5" w:rsidRDefault="00770FF5" w:rsidP="00EA5F94">
      <w:pPr>
        <w:ind w:right="5811"/>
        <w:jc w:val="center"/>
        <w:rPr>
          <w:sz w:val="24"/>
          <w:szCs w:val="24"/>
        </w:rPr>
      </w:pPr>
    </w:p>
    <w:p w:rsidR="00550125" w:rsidRDefault="00853610" w:rsidP="00EA5F94">
      <w:pPr>
        <w:ind w:right="5811"/>
        <w:jc w:val="center"/>
        <w:rPr>
          <w:sz w:val="24"/>
          <w:szCs w:val="24"/>
        </w:rPr>
      </w:pPr>
      <w:r>
        <w:rPr>
          <w:sz w:val="24"/>
          <w:szCs w:val="24"/>
        </w:rPr>
        <w:t>Заявитель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38"/>
        <w:gridCol w:w="142"/>
        <w:gridCol w:w="1559"/>
      </w:tblGrid>
      <w:tr w:rsidR="00853610" w:rsidTr="00853610">
        <w:tc>
          <w:tcPr>
            <w:tcW w:w="4139" w:type="dxa"/>
            <w:gridSpan w:val="3"/>
            <w:tcBorders>
              <w:bottom w:val="single" w:sz="4" w:space="0" w:color="auto"/>
            </w:tcBorders>
            <w:vAlign w:val="bottom"/>
          </w:tcPr>
          <w:p w:rsidR="00853610" w:rsidRDefault="00853610" w:rsidP="00EA5F94">
            <w:pPr>
              <w:jc w:val="center"/>
              <w:rPr>
                <w:sz w:val="24"/>
                <w:szCs w:val="24"/>
              </w:rPr>
            </w:pPr>
          </w:p>
        </w:tc>
      </w:tr>
      <w:tr w:rsidR="00853610" w:rsidRPr="00853610" w:rsidTr="00853610">
        <w:tc>
          <w:tcPr>
            <w:tcW w:w="4139" w:type="dxa"/>
            <w:gridSpan w:val="3"/>
            <w:tcBorders>
              <w:top w:val="single" w:sz="4" w:space="0" w:color="auto"/>
            </w:tcBorders>
          </w:tcPr>
          <w:p w:rsidR="00853610" w:rsidRPr="00853610" w:rsidRDefault="00853610" w:rsidP="00EA5F94">
            <w:pPr>
              <w:jc w:val="center"/>
            </w:pPr>
            <w:r>
              <w:t>(фамилия, имя, отчество)</w:t>
            </w:r>
          </w:p>
        </w:tc>
      </w:tr>
      <w:tr w:rsidR="00853610" w:rsidTr="00853610">
        <w:tc>
          <w:tcPr>
            <w:tcW w:w="4139" w:type="dxa"/>
            <w:gridSpan w:val="3"/>
            <w:tcBorders>
              <w:bottom w:val="single" w:sz="4" w:space="0" w:color="auto"/>
            </w:tcBorders>
            <w:vAlign w:val="bottom"/>
          </w:tcPr>
          <w:p w:rsidR="00853610" w:rsidRDefault="00853610" w:rsidP="00EA5F94">
            <w:pPr>
              <w:jc w:val="center"/>
              <w:rPr>
                <w:sz w:val="24"/>
                <w:szCs w:val="24"/>
              </w:rPr>
            </w:pPr>
          </w:p>
        </w:tc>
      </w:tr>
      <w:tr w:rsidR="00853610" w:rsidRPr="00853610" w:rsidTr="00853610">
        <w:tc>
          <w:tcPr>
            <w:tcW w:w="4139" w:type="dxa"/>
            <w:gridSpan w:val="3"/>
            <w:tcBorders>
              <w:top w:val="single" w:sz="4" w:space="0" w:color="auto"/>
            </w:tcBorders>
          </w:tcPr>
          <w:p w:rsidR="00853610" w:rsidRPr="00853610" w:rsidRDefault="00853610" w:rsidP="00EA5F94">
            <w:pPr>
              <w:jc w:val="center"/>
            </w:pPr>
            <w:r>
              <w:t>(контактный телефон)</w:t>
            </w:r>
          </w:p>
        </w:tc>
      </w:tr>
      <w:tr w:rsidR="00853610" w:rsidTr="007B16EF">
        <w:trPr>
          <w:trHeight w:val="276"/>
        </w:trPr>
        <w:tc>
          <w:tcPr>
            <w:tcW w:w="2438" w:type="dxa"/>
            <w:tcBorders>
              <w:bottom w:val="single" w:sz="4" w:space="0" w:color="auto"/>
            </w:tcBorders>
            <w:vAlign w:val="bottom"/>
          </w:tcPr>
          <w:p w:rsidR="00853610" w:rsidRDefault="00853610" w:rsidP="00EA5F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:rsidR="00853610" w:rsidRDefault="00853610" w:rsidP="00EA5F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853610" w:rsidRDefault="00853610" w:rsidP="00EA5F94">
            <w:pPr>
              <w:jc w:val="center"/>
              <w:rPr>
                <w:sz w:val="24"/>
                <w:szCs w:val="24"/>
              </w:rPr>
            </w:pPr>
          </w:p>
        </w:tc>
      </w:tr>
      <w:tr w:rsidR="00853610" w:rsidRPr="00853610" w:rsidTr="007B16EF">
        <w:trPr>
          <w:trHeight w:val="275"/>
        </w:trPr>
        <w:tc>
          <w:tcPr>
            <w:tcW w:w="2438" w:type="dxa"/>
            <w:tcBorders>
              <w:top w:val="single" w:sz="4" w:space="0" w:color="auto"/>
            </w:tcBorders>
          </w:tcPr>
          <w:p w:rsidR="00853610" w:rsidRPr="00853610" w:rsidRDefault="00853610" w:rsidP="00EA5F94">
            <w:pPr>
              <w:jc w:val="center"/>
            </w:pPr>
            <w:r>
              <w:t>(должность)</w:t>
            </w:r>
          </w:p>
        </w:tc>
        <w:tc>
          <w:tcPr>
            <w:tcW w:w="142" w:type="dxa"/>
          </w:tcPr>
          <w:p w:rsidR="00853610" w:rsidRPr="00853610" w:rsidRDefault="00853610" w:rsidP="00EA5F94">
            <w:pPr>
              <w:jc w:val="center"/>
            </w:pPr>
          </w:p>
        </w:tc>
        <w:tc>
          <w:tcPr>
            <w:tcW w:w="1559" w:type="dxa"/>
          </w:tcPr>
          <w:p w:rsidR="00853610" w:rsidRPr="00853610" w:rsidRDefault="00853610" w:rsidP="00EA5F94">
            <w:pPr>
              <w:jc w:val="center"/>
            </w:pPr>
            <w:r>
              <w:t>(подпись)</w:t>
            </w:r>
          </w:p>
        </w:tc>
      </w:tr>
    </w:tbl>
    <w:p w:rsidR="00550125" w:rsidRDefault="00550125" w:rsidP="00EA5F94">
      <w:pPr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701"/>
        <w:gridCol w:w="397"/>
        <w:gridCol w:w="397"/>
        <w:gridCol w:w="392"/>
      </w:tblGrid>
      <w:tr w:rsidR="00853610" w:rsidTr="00853610">
        <w:tc>
          <w:tcPr>
            <w:tcW w:w="198" w:type="dxa"/>
            <w:vAlign w:val="bottom"/>
          </w:tcPr>
          <w:p w:rsidR="00853610" w:rsidRDefault="00853610" w:rsidP="00EA5F9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853610" w:rsidRDefault="00853610" w:rsidP="00EA5F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853610" w:rsidRDefault="00853610" w:rsidP="00EA5F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853610" w:rsidRDefault="00853610" w:rsidP="00EA5F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853610" w:rsidRDefault="00853610" w:rsidP="00EA5F9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853610" w:rsidRDefault="00853610" w:rsidP="00EA5F94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vAlign w:val="bottom"/>
          </w:tcPr>
          <w:p w:rsidR="00853610" w:rsidRDefault="00853610" w:rsidP="00EA5F9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550125" w:rsidRDefault="007A1FD9" w:rsidP="00EA5F94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550125" w:rsidRDefault="00550125" w:rsidP="00EA5F94">
      <w:pPr>
        <w:rPr>
          <w:sz w:val="24"/>
          <w:szCs w:val="24"/>
        </w:rPr>
      </w:pPr>
    </w:p>
    <w:p w:rsidR="00EA5F94" w:rsidRDefault="00EA5F94">
      <w:pPr>
        <w:rPr>
          <w:sz w:val="24"/>
          <w:szCs w:val="24"/>
        </w:rPr>
      </w:pPr>
      <w:bookmarkStart w:id="0" w:name="_GoBack"/>
      <w:bookmarkEnd w:id="0"/>
    </w:p>
    <w:sectPr w:rsidR="00EA5F94" w:rsidSect="004210BA">
      <w:pgSz w:w="11907" w:h="16840" w:code="9"/>
      <w:pgMar w:top="334" w:right="851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D6C" w:rsidRDefault="00EE4D6C">
      <w:r>
        <w:separator/>
      </w:r>
    </w:p>
  </w:endnote>
  <w:endnote w:type="continuationSeparator" w:id="0">
    <w:p w:rsidR="00EE4D6C" w:rsidRDefault="00EE4D6C">
      <w:r>
        <w:continuationSeparator/>
      </w:r>
    </w:p>
  </w:endnote>
  <w:endnote w:id="1">
    <w:p w:rsidR="000A667D" w:rsidRDefault="000A667D">
      <w:pPr>
        <w:pStyle w:val="aa"/>
      </w:pPr>
    </w:p>
  </w:endnote>
  <w:endnote w:id="2">
    <w:p w:rsidR="000A667D" w:rsidRDefault="000A667D">
      <w:pPr>
        <w:pStyle w:val="aa"/>
      </w:pPr>
    </w:p>
  </w:endnote>
  <w:endnote w:id="3">
    <w:p w:rsidR="000A667D" w:rsidRDefault="000A667D">
      <w:pPr>
        <w:pStyle w:val="aa"/>
      </w:pPr>
    </w:p>
  </w:endnote>
  <w:endnote w:id="4">
    <w:p w:rsidR="000A667D" w:rsidRDefault="000A667D" w:rsidP="007A1FD9">
      <w:pPr>
        <w:pStyle w:val="aa"/>
        <w:jc w:val="both"/>
      </w:pPr>
    </w:p>
  </w:endnote>
  <w:endnote w:id="5">
    <w:p w:rsidR="000A667D" w:rsidRDefault="000A667D" w:rsidP="007A1FD9">
      <w:pPr>
        <w:pStyle w:val="aa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D6C" w:rsidRDefault="00EE4D6C">
      <w:r>
        <w:separator/>
      </w:r>
    </w:p>
  </w:footnote>
  <w:footnote w:type="continuationSeparator" w:id="0">
    <w:p w:rsidR="00EE4D6C" w:rsidRDefault="00EE4D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64425"/>
    <w:rsid w:val="000A667D"/>
    <w:rsid w:val="000F4311"/>
    <w:rsid w:val="001D4486"/>
    <w:rsid w:val="0023407F"/>
    <w:rsid w:val="0026322D"/>
    <w:rsid w:val="00351915"/>
    <w:rsid w:val="004210BA"/>
    <w:rsid w:val="00550125"/>
    <w:rsid w:val="005960B5"/>
    <w:rsid w:val="005E6A43"/>
    <w:rsid w:val="00622014"/>
    <w:rsid w:val="0064508A"/>
    <w:rsid w:val="006B1CA7"/>
    <w:rsid w:val="007272F0"/>
    <w:rsid w:val="00770FF5"/>
    <w:rsid w:val="007A100C"/>
    <w:rsid w:val="007A1FD9"/>
    <w:rsid w:val="007B16EF"/>
    <w:rsid w:val="00853610"/>
    <w:rsid w:val="008B2187"/>
    <w:rsid w:val="008B41C9"/>
    <w:rsid w:val="00927279"/>
    <w:rsid w:val="00A94ED8"/>
    <w:rsid w:val="00AD1148"/>
    <w:rsid w:val="00B053DA"/>
    <w:rsid w:val="00B66943"/>
    <w:rsid w:val="00C078A7"/>
    <w:rsid w:val="00C232D6"/>
    <w:rsid w:val="00CD158B"/>
    <w:rsid w:val="00CF3938"/>
    <w:rsid w:val="00D57F0C"/>
    <w:rsid w:val="00EA40BC"/>
    <w:rsid w:val="00EA5F94"/>
    <w:rsid w:val="00EE4D6C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1F5F372F-367A-4F09-A6E3-006C5EAC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C078A7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C078A7"/>
    <w:rPr>
      <w:rFonts w:cs="Times New Roman"/>
      <w:vertAlign w:val="superscript"/>
    </w:rPr>
  </w:style>
  <w:style w:type="table" w:styleId="ad">
    <w:name w:val="Table Grid"/>
    <w:basedOn w:val="a1"/>
    <w:uiPriority w:val="99"/>
    <w:rsid w:val="00D57F0C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770FF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70F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534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Гайдукова Дарья Александровна</cp:lastModifiedBy>
  <cp:revision>6</cp:revision>
  <cp:lastPrinted>2021-10-29T12:16:00Z</cp:lastPrinted>
  <dcterms:created xsi:type="dcterms:W3CDTF">2021-10-18T06:02:00Z</dcterms:created>
  <dcterms:modified xsi:type="dcterms:W3CDTF">2021-10-29T12:16:00Z</dcterms:modified>
</cp:coreProperties>
</file>